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C37" w:rsidRPr="00B12C37" w:rsidRDefault="00B12C37" w:rsidP="009102C5">
      <w:pPr>
        <w:pStyle w:val="a7"/>
        <w:ind w:left="0" w:firstLine="709"/>
        <w:jc w:val="right"/>
        <w:rPr>
          <w:i/>
        </w:rPr>
      </w:pPr>
      <w:r w:rsidRPr="00DB71E5">
        <w:t>ПРОЕКТ</w:t>
      </w:r>
    </w:p>
    <w:p w:rsidR="00A00EB9" w:rsidRDefault="00A00EB9" w:rsidP="006A51A4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i w:val="0"/>
          <w:sz w:val="28"/>
          <w:szCs w:val="28"/>
        </w:rPr>
      </w:pPr>
    </w:p>
    <w:p w:rsidR="007B137E" w:rsidRDefault="007B137E" w:rsidP="00FC3103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i w:val="0"/>
          <w:sz w:val="28"/>
          <w:szCs w:val="28"/>
        </w:rPr>
      </w:pPr>
    </w:p>
    <w:p w:rsidR="00B12C37" w:rsidRDefault="00B12C37" w:rsidP="00FC3103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i w:val="0"/>
          <w:sz w:val="28"/>
          <w:szCs w:val="28"/>
        </w:rPr>
      </w:pPr>
      <w:r w:rsidRPr="00B12C37">
        <w:rPr>
          <w:rFonts w:ascii="Times New Roman" w:hAnsi="Times New Roman" w:cs="Times New Roman"/>
          <w:i w:val="0"/>
          <w:sz w:val="28"/>
          <w:szCs w:val="28"/>
        </w:rPr>
        <w:t>ПОСТАНОВЛЕНИЕ ПРАВИТЕЛЬСТВА КЫРГЫЗСКОЙ РЕСПУБЛИКИ</w:t>
      </w:r>
    </w:p>
    <w:p w:rsidR="00B12C37" w:rsidRDefault="00B12C37" w:rsidP="006A51A4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i w:val="0"/>
          <w:sz w:val="28"/>
          <w:szCs w:val="28"/>
        </w:rPr>
      </w:pPr>
    </w:p>
    <w:p w:rsidR="007B137E" w:rsidRDefault="007B137E" w:rsidP="006A51A4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i w:val="0"/>
          <w:sz w:val="28"/>
          <w:szCs w:val="28"/>
        </w:rPr>
      </w:pPr>
    </w:p>
    <w:p w:rsidR="00E8198B" w:rsidRDefault="00E8198B" w:rsidP="00FC3103">
      <w:pPr>
        <w:pStyle w:val="a7"/>
        <w:ind w:left="0" w:firstLine="0"/>
        <w:jc w:val="center"/>
        <w:rPr>
          <w:b/>
        </w:rPr>
      </w:pPr>
      <w:r w:rsidRPr="00E8198B">
        <w:rPr>
          <w:b/>
        </w:rPr>
        <w:t>О проведении пилотного проекта по</w:t>
      </w:r>
      <w:r w:rsidR="00FC3103">
        <w:rPr>
          <w:b/>
        </w:rPr>
        <w:t xml:space="preserve"> </w:t>
      </w:r>
      <w:r w:rsidRPr="00E8198B">
        <w:rPr>
          <w:b/>
        </w:rPr>
        <w:t xml:space="preserve">применению </w:t>
      </w:r>
      <w:r w:rsidR="00FC3103" w:rsidRPr="00FC3103">
        <w:rPr>
          <w:b/>
        </w:rPr>
        <w:t>компьютерной системы с функцией передачи данных в онлайн режиме, используемой при денежных расчетах с населением, осуществляемые при торговых операциях, выполнении работ и оказании услуг</w:t>
      </w:r>
    </w:p>
    <w:p w:rsidR="00FC3103" w:rsidRDefault="00FC3103" w:rsidP="00FC3103">
      <w:pPr>
        <w:pStyle w:val="a7"/>
        <w:ind w:left="709" w:firstLine="994"/>
        <w:jc w:val="center"/>
        <w:rPr>
          <w:rFonts w:cs="Times New Roman"/>
          <w:szCs w:val="28"/>
        </w:rPr>
      </w:pPr>
    </w:p>
    <w:p w:rsidR="007B137E" w:rsidRDefault="007B137E" w:rsidP="00FC3103">
      <w:pPr>
        <w:pStyle w:val="a7"/>
        <w:ind w:left="709" w:firstLine="994"/>
        <w:jc w:val="center"/>
        <w:rPr>
          <w:rFonts w:cs="Times New Roman"/>
          <w:szCs w:val="28"/>
        </w:rPr>
      </w:pPr>
    </w:p>
    <w:p w:rsidR="00BD6F4F" w:rsidRDefault="00BD6F4F" w:rsidP="00C7332A">
      <w:pPr>
        <w:shd w:val="clear" w:color="auto" w:fill="FFFFFF"/>
        <w:spacing w:after="0"/>
        <w:ind w:left="0" w:firstLine="708"/>
        <w:textAlignment w:val="top"/>
        <w:rPr>
          <w:rFonts w:cs="Times New Roman"/>
          <w:b/>
          <w:i/>
          <w:szCs w:val="28"/>
        </w:rPr>
      </w:pPr>
      <w:r w:rsidRPr="00BD6F4F">
        <w:rPr>
          <w:rFonts w:cs="Times New Roman"/>
          <w:szCs w:val="28"/>
        </w:rPr>
        <w:t xml:space="preserve">В целях </w:t>
      </w:r>
      <w:r w:rsidR="00B6612B">
        <w:rPr>
          <w:rFonts w:cs="Times New Roman"/>
          <w:szCs w:val="28"/>
        </w:rPr>
        <w:t>реализации статьи 109 Налогового кодекса Кыргызской Республики</w:t>
      </w:r>
      <w:r w:rsidR="00EE46CD">
        <w:rPr>
          <w:rFonts w:cs="Times New Roman"/>
          <w:szCs w:val="28"/>
        </w:rPr>
        <w:t xml:space="preserve"> и</w:t>
      </w:r>
      <w:r w:rsidRPr="00BD6F4F">
        <w:rPr>
          <w:rFonts w:cs="Times New Roman"/>
          <w:szCs w:val="28"/>
        </w:rPr>
        <w:t xml:space="preserve"> в соответс</w:t>
      </w:r>
      <w:r w:rsidR="00891C1E">
        <w:rPr>
          <w:rFonts w:cs="Times New Roman"/>
          <w:szCs w:val="28"/>
        </w:rPr>
        <w:t>твии со статьями 10 и 17 К</w:t>
      </w:r>
      <w:r w:rsidRPr="00BD6F4F">
        <w:rPr>
          <w:rFonts w:cs="Times New Roman"/>
          <w:szCs w:val="28"/>
        </w:rPr>
        <w:t>онституционного Закона Кыргызской Республики "О Правительстве Кыргызской Республики" Правительство Кыргызской Республики постановляет:</w:t>
      </w:r>
    </w:p>
    <w:p w:rsidR="00FB4D1B" w:rsidRDefault="001C4A27" w:rsidP="00CE01A0">
      <w:pPr>
        <w:shd w:val="clear" w:color="auto" w:fill="FFFFFF"/>
        <w:spacing w:after="0"/>
        <w:ind w:left="0" w:firstLine="708"/>
        <w:textAlignment w:val="top"/>
        <w:rPr>
          <w:rFonts w:cs="Times New Roman"/>
          <w:szCs w:val="28"/>
        </w:rPr>
      </w:pPr>
      <w:r w:rsidRPr="00562C9E">
        <w:rPr>
          <w:rFonts w:cs="Times New Roman"/>
          <w:szCs w:val="28"/>
        </w:rPr>
        <w:t>1.</w:t>
      </w:r>
      <w:r w:rsidR="009D6CA8">
        <w:rPr>
          <w:rFonts w:cs="Times New Roman"/>
          <w:szCs w:val="28"/>
        </w:rPr>
        <w:t xml:space="preserve"> </w:t>
      </w:r>
      <w:r w:rsidRPr="00562C9E">
        <w:rPr>
          <w:rFonts w:cs="Times New Roman"/>
          <w:szCs w:val="28"/>
        </w:rPr>
        <w:t>Вн</w:t>
      </w:r>
      <w:r w:rsidR="007F5E0D">
        <w:rPr>
          <w:rFonts w:cs="Times New Roman"/>
          <w:szCs w:val="28"/>
        </w:rPr>
        <w:t xml:space="preserve">едрить </w:t>
      </w:r>
      <w:r w:rsidR="007F5E0D" w:rsidRPr="00BE60D3">
        <w:rPr>
          <w:rFonts w:cs="Times New Roman"/>
          <w:szCs w:val="28"/>
        </w:rPr>
        <w:t xml:space="preserve">с 1 </w:t>
      </w:r>
      <w:r w:rsidR="00BE60D3" w:rsidRPr="00BE60D3">
        <w:rPr>
          <w:rFonts w:cs="Times New Roman"/>
          <w:szCs w:val="28"/>
        </w:rPr>
        <w:t>сентября</w:t>
      </w:r>
      <w:r w:rsidR="007F5E0D" w:rsidRPr="00BE60D3">
        <w:rPr>
          <w:rFonts w:cs="Times New Roman"/>
          <w:szCs w:val="28"/>
        </w:rPr>
        <w:t xml:space="preserve"> по 30 </w:t>
      </w:r>
      <w:r w:rsidR="00BE60D3">
        <w:rPr>
          <w:rFonts w:cs="Times New Roman"/>
          <w:szCs w:val="28"/>
        </w:rPr>
        <w:t>ноября</w:t>
      </w:r>
      <w:r w:rsidR="007F5E0D" w:rsidRPr="00BE60D3">
        <w:rPr>
          <w:rFonts w:cs="Times New Roman"/>
          <w:szCs w:val="28"/>
        </w:rPr>
        <w:t xml:space="preserve"> 2017 года</w:t>
      </w:r>
      <w:r w:rsidR="007F5E0D">
        <w:rPr>
          <w:rFonts w:cs="Times New Roman"/>
          <w:szCs w:val="28"/>
        </w:rPr>
        <w:t xml:space="preserve"> </w:t>
      </w:r>
      <w:r w:rsidR="00FB4D1B">
        <w:rPr>
          <w:rFonts w:cs="Times New Roman"/>
          <w:szCs w:val="28"/>
        </w:rPr>
        <w:t xml:space="preserve">в пилотном (экспериментальном) режиме применение </w:t>
      </w:r>
      <w:r w:rsidR="00FC3103" w:rsidRPr="00FC3103">
        <w:rPr>
          <w:rFonts w:cs="Times New Roman"/>
          <w:szCs w:val="28"/>
        </w:rPr>
        <w:t>компьютерной системы с функцией передачи данных в онлайн режиме, используемой при денежных расчетах с населением, осуществляемые при торговых операциях, выполнении работ и оказании услуг</w:t>
      </w:r>
      <w:r w:rsidR="00FB4D1B">
        <w:rPr>
          <w:rFonts w:cs="Times New Roman"/>
          <w:szCs w:val="28"/>
        </w:rPr>
        <w:t xml:space="preserve"> (далее – проект </w:t>
      </w:r>
      <w:r w:rsidR="00FC3103">
        <w:rPr>
          <w:rFonts w:cs="Times New Roman"/>
          <w:szCs w:val="28"/>
        </w:rPr>
        <w:t>«</w:t>
      </w:r>
      <w:r w:rsidR="00FB4D1B">
        <w:rPr>
          <w:rFonts w:cs="Times New Roman"/>
          <w:szCs w:val="28"/>
        </w:rPr>
        <w:t>ККМ КС</w:t>
      </w:r>
      <w:r w:rsidR="00FC3103">
        <w:rPr>
          <w:rFonts w:cs="Times New Roman"/>
          <w:szCs w:val="28"/>
        </w:rPr>
        <w:t>»</w:t>
      </w:r>
      <w:r w:rsidR="00FB4D1B">
        <w:rPr>
          <w:rFonts w:cs="Times New Roman"/>
          <w:szCs w:val="28"/>
        </w:rPr>
        <w:t>).</w:t>
      </w:r>
    </w:p>
    <w:p w:rsidR="00FB4D1B" w:rsidRDefault="00FB4D1B" w:rsidP="00CE01A0">
      <w:pPr>
        <w:shd w:val="clear" w:color="auto" w:fill="FFFFFF"/>
        <w:spacing w:after="0"/>
        <w:ind w:left="0" w:firstLine="708"/>
        <w:textAlignment w:val="top"/>
        <w:rPr>
          <w:rFonts w:cs="Times New Roman"/>
          <w:szCs w:val="28"/>
        </w:rPr>
      </w:pPr>
      <w:r>
        <w:rPr>
          <w:rFonts w:cs="Times New Roman"/>
          <w:szCs w:val="28"/>
        </w:rPr>
        <w:t>2. Утвердить:</w:t>
      </w:r>
    </w:p>
    <w:p w:rsidR="00FB4D1B" w:rsidRDefault="00FB4D1B" w:rsidP="00CE01A0">
      <w:pPr>
        <w:shd w:val="clear" w:color="auto" w:fill="FFFFFF"/>
        <w:spacing w:after="0"/>
        <w:ind w:left="0" w:firstLine="708"/>
        <w:textAlignment w:val="top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Временное  положение </w:t>
      </w:r>
      <w:r w:rsidR="00FC3103" w:rsidRPr="00FC3103">
        <w:rPr>
          <w:rFonts w:cs="Times New Roman"/>
          <w:szCs w:val="28"/>
        </w:rPr>
        <w:t>о пилотном (экспериментальном) проекте по внедрению механизма применения компьютерной системы с функцией передачи данных в онлайн режиме, используемой при денежных расчетах с населением, осуществляемые при торговых операциях, выполнении работ и оказании услуг</w:t>
      </w:r>
      <w:r>
        <w:rPr>
          <w:rFonts w:cs="Times New Roman"/>
          <w:szCs w:val="28"/>
        </w:rPr>
        <w:t xml:space="preserve"> согласно приложению 1;</w:t>
      </w:r>
    </w:p>
    <w:p w:rsidR="00FB4D1B" w:rsidRDefault="00FC3103" w:rsidP="00CE01A0">
      <w:pPr>
        <w:shd w:val="clear" w:color="auto" w:fill="FFFFFF"/>
        <w:spacing w:after="0"/>
        <w:ind w:left="0" w:firstLine="708"/>
        <w:textAlignment w:val="top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FB4D1B">
        <w:rPr>
          <w:rFonts w:cs="Times New Roman"/>
          <w:szCs w:val="28"/>
        </w:rPr>
        <w:t xml:space="preserve">Временные требования </w:t>
      </w:r>
      <w:r w:rsidRPr="00FC3103">
        <w:rPr>
          <w:rFonts w:cs="Times New Roman"/>
          <w:szCs w:val="28"/>
        </w:rPr>
        <w:t>к компьютерной системе с функцией передачи данных в онлайн режиме, используемой при денежных расчетах с населением, осуществляемые при торговых операциях, выполнении работ и оказании услуг,</w:t>
      </w:r>
      <w:r>
        <w:rPr>
          <w:rFonts w:cs="Times New Roman"/>
          <w:szCs w:val="28"/>
        </w:rPr>
        <w:t xml:space="preserve"> используемой в проекте «ККМ КС»</w:t>
      </w:r>
      <w:r w:rsidR="00EB79BF">
        <w:rPr>
          <w:rFonts w:cs="Times New Roman"/>
          <w:szCs w:val="28"/>
        </w:rPr>
        <w:t xml:space="preserve"> согласно приложению 2</w:t>
      </w:r>
      <w:r w:rsidR="00FB4D1B">
        <w:rPr>
          <w:rFonts w:cs="Times New Roman"/>
          <w:szCs w:val="28"/>
        </w:rPr>
        <w:t>.</w:t>
      </w:r>
    </w:p>
    <w:p w:rsidR="00B80A5B" w:rsidRDefault="00FB4D1B" w:rsidP="00A37CA5">
      <w:pPr>
        <w:shd w:val="clear" w:color="auto" w:fill="FFFFFF"/>
        <w:spacing w:after="0"/>
        <w:ind w:left="0" w:firstLine="708"/>
        <w:textAlignment w:val="top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Министерству экономики </w:t>
      </w:r>
      <w:r w:rsidRPr="00BD6F4F">
        <w:rPr>
          <w:rFonts w:cs="Times New Roman"/>
          <w:szCs w:val="28"/>
        </w:rPr>
        <w:t>Кыргызской Республики</w:t>
      </w:r>
      <w:r w:rsidR="00B80A5B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Государственной налоговой службе</w:t>
      </w:r>
      <w:r w:rsidR="00A37CA5" w:rsidRPr="00A37CA5">
        <w:t xml:space="preserve"> </w:t>
      </w:r>
      <w:r w:rsidR="00A37CA5">
        <w:t>при Правительстве Кыргызской Республики</w:t>
      </w:r>
      <w:r w:rsidR="00B80A5B">
        <w:t xml:space="preserve"> и</w:t>
      </w:r>
      <w:r w:rsidR="00B80A5B" w:rsidRPr="00B80A5B">
        <w:rPr>
          <w:szCs w:val="28"/>
        </w:rPr>
        <w:t xml:space="preserve"> </w:t>
      </w:r>
      <w:r w:rsidR="00B80A5B" w:rsidRPr="00996152">
        <w:rPr>
          <w:szCs w:val="28"/>
        </w:rPr>
        <w:t>Государственн</w:t>
      </w:r>
      <w:r w:rsidR="00B80A5B">
        <w:rPr>
          <w:szCs w:val="28"/>
        </w:rPr>
        <w:t>ому</w:t>
      </w:r>
      <w:r w:rsidR="00B80A5B" w:rsidRPr="00996152">
        <w:rPr>
          <w:szCs w:val="28"/>
        </w:rPr>
        <w:t xml:space="preserve"> комитет</w:t>
      </w:r>
      <w:r w:rsidR="00B80A5B">
        <w:rPr>
          <w:szCs w:val="28"/>
        </w:rPr>
        <w:t>у</w:t>
      </w:r>
      <w:r w:rsidR="00B80A5B" w:rsidRPr="00996152">
        <w:rPr>
          <w:szCs w:val="28"/>
        </w:rPr>
        <w:t xml:space="preserve"> информационных технологий и связи Кыргызской Республики</w:t>
      </w:r>
      <w:r w:rsidR="00A37CA5">
        <w:t xml:space="preserve"> в случае положительной реализации проекта </w:t>
      </w:r>
      <w:r w:rsidR="00FC3103">
        <w:t>«</w:t>
      </w:r>
      <w:r w:rsidR="00A37CA5">
        <w:t>ККМ КС</w:t>
      </w:r>
      <w:r w:rsidR="00FC3103">
        <w:t>»</w:t>
      </w:r>
      <w:r w:rsidR="00A37CA5">
        <w:t xml:space="preserve"> разработать и внести в установленном порядке в Правительство </w:t>
      </w:r>
      <w:r w:rsidR="00A37CA5" w:rsidRPr="00BD6F4F">
        <w:rPr>
          <w:rFonts w:cs="Times New Roman"/>
          <w:szCs w:val="28"/>
        </w:rPr>
        <w:t>Кыргызской Республики</w:t>
      </w:r>
      <w:r w:rsidR="00A37CA5">
        <w:rPr>
          <w:rFonts w:cs="Times New Roman"/>
          <w:szCs w:val="28"/>
        </w:rPr>
        <w:t xml:space="preserve"> проекты соответствующих  актов, необходимые для внедрения применения </w:t>
      </w:r>
      <w:r w:rsidR="00FC3103" w:rsidRPr="00FC3103">
        <w:rPr>
          <w:rFonts w:cs="Times New Roman"/>
          <w:szCs w:val="28"/>
        </w:rPr>
        <w:t>компьютерной системы с функцией передачи данных в онлайн режиме</w:t>
      </w:r>
      <w:r w:rsidR="00FC3103">
        <w:rPr>
          <w:rFonts w:cs="Times New Roman"/>
          <w:szCs w:val="28"/>
        </w:rPr>
        <w:t xml:space="preserve">, </w:t>
      </w:r>
      <w:r w:rsidR="00FC3103" w:rsidRPr="00FC3103">
        <w:rPr>
          <w:rFonts w:cs="Times New Roman"/>
          <w:szCs w:val="28"/>
        </w:rPr>
        <w:t>используемой при денежных расчетах с населением, осуществляемые при торговых операциях, выполнении работ и оказании услуг</w:t>
      </w:r>
      <w:r w:rsidR="00FC3103">
        <w:rPr>
          <w:rFonts w:cs="Times New Roman"/>
          <w:szCs w:val="28"/>
        </w:rPr>
        <w:t>.</w:t>
      </w:r>
    </w:p>
    <w:p w:rsidR="00743514" w:rsidRDefault="00743514" w:rsidP="00A37CA5">
      <w:pPr>
        <w:shd w:val="clear" w:color="auto" w:fill="FFFFFF"/>
        <w:spacing w:after="0"/>
        <w:ind w:left="0" w:firstLine="708"/>
        <w:textAlignment w:val="top"/>
      </w:pPr>
    </w:p>
    <w:p w:rsidR="00B80A5B" w:rsidRDefault="00762845" w:rsidP="00A37CA5">
      <w:pPr>
        <w:shd w:val="clear" w:color="auto" w:fill="FFFFFF"/>
        <w:spacing w:after="0"/>
        <w:ind w:left="0" w:firstLine="708"/>
        <w:textAlignment w:val="top"/>
        <w:rPr>
          <w:rFonts w:cs="Times New Roman"/>
          <w:szCs w:val="28"/>
        </w:rPr>
      </w:pPr>
      <w:r>
        <w:lastRenderedPageBreak/>
        <w:t>4.</w:t>
      </w:r>
      <w:r>
        <w:tab/>
      </w:r>
      <w:r w:rsidR="00B80A5B">
        <w:t xml:space="preserve">Настоящее постановление подлежит официальному опубликованию, вступает в силу </w:t>
      </w:r>
      <w:r w:rsidR="00B80A5B" w:rsidRPr="00785346">
        <w:t xml:space="preserve">с 1 сентября 2017 года и </w:t>
      </w:r>
      <w:r w:rsidR="00B80A5B">
        <w:t xml:space="preserve"> </w:t>
      </w:r>
      <w:r w:rsidR="00B80A5B" w:rsidRPr="00785346">
        <w:t>действует</w:t>
      </w:r>
      <w:r w:rsidR="00B80A5B">
        <w:t xml:space="preserve">  </w:t>
      </w:r>
      <w:r w:rsidR="00B80A5B" w:rsidRPr="00785346">
        <w:t xml:space="preserve">до </w:t>
      </w:r>
      <w:r w:rsidR="00B80A5B">
        <w:t xml:space="preserve"> </w:t>
      </w:r>
      <w:r w:rsidR="00B80A5B" w:rsidRPr="00785346">
        <w:t>30</w:t>
      </w:r>
    </w:p>
    <w:p w:rsidR="00A37CA5" w:rsidRDefault="00785346" w:rsidP="00B80A5B">
      <w:pPr>
        <w:shd w:val="clear" w:color="auto" w:fill="FFFFFF"/>
        <w:spacing w:after="0"/>
        <w:ind w:left="0" w:firstLine="0"/>
        <w:textAlignment w:val="top"/>
      </w:pPr>
      <w:r w:rsidRPr="00785346">
        <w:t>ноября</w:t>
      </w:r>
      <w:r w:rsidR="00871C3C" w:rsidRPr="00785346">
        <w:t xml:space="preserve"> 2017 года.</w:t>
      </w:r>
    </w:p>
    <w:p w:rsidR="00A37CA5" w:rsidRDefault="00D83979" w:rsidP="00A37CA5">
      <w:pPr>
        <w:shd w:val="clear" w:color="auto" w:fill="FFFFFF"/>
        <w:spacing w:after="0"/>
        <w:ind w:left="0" w:firstLine="708"/>
        <w:textAlignment w:val="top"/>
      </w:pPr>
      <w:r>
        <w:t>5</w:t>
      </w:r>
      <w:r w:rsidR="00A37CA5">
        <w:t>. К</w:t>
      </w:r>
      <w:r w:rsidR="00A37CA5" w:rsidRPr="005C639A">
        <w:t xml:space="preserve">онтроль за исполнением настоящего постановления возложить на отдел </w:t>
      </w:r>
      <w:r>
        <w:t xml:space="preserve">экономики и инвестиций </w:t>
      </w:r>
      <w:r w:rsidR="00A37CA5" w:rsidRPr="005C639A">
        <w:t>Аппарата Правительства Кыргызской Республики.</w:t>
      </w:r>
    </w:p>
    <w:p w:rsidR="00FB4D1B" w:rsidRDefault="00FB4D1B" w:rsidP="00CE01A0">
      <w:pPr>
        <w:shd w:val="clear" w:color="auto" w:fill="FFFFFF"/>
        <w:spacing w:after="0"/>
        <w:ind w:left="0" w:firstLine="708"/>
        <w:textAlignment w:val="top"/>
        <w:rPr>
          <w:rFonts w:cs="Times New Roman"/>
          <w:szCs w:val="28"/>
        </w:rPr>
      </w:pPr>
    </w:p>
    <w:p w:rsidR="009D6CA8" w:rsidRDefault="009D6CA8" w:rsidP="009D6CA8">
      <w:pPr>
        <w:shd w:val="clear" w:color="auto" w:fill="FFFFFF"/>
        <w:spacing w:after="0"/>
        <w:ind w:left="0" w:firstLine="708"/>
        <w:textAlignment w:val="top"/>
        <w:rPr>
          <w:b/>
        </w:rPr>
      </w:pPr>
    </w:p>
    <w:p w:rsidR="009D6CA8" w:rsidRDefault="009D6CA8" w:rsidP="009D6CA8">
      <w:pPr>
        <w:shd w:val="clear" w:color="auto" w:fill="FFFFFF"/>
        <w:spacing w:after="0"/>
        <w:ind w:left="0" w:firstLine="708"/>
        <w:textAlignment w:val="top"/>
        <w:rPr>
          <w:b/>
        </w:rPr>
      </w:pPr>
    </w:p>
    <w:p w:rsidR="009D6CA8" w:rsidRDefault="00235DDD" w:rsidP="009D6CA8">
      <w:pPr>
        <w:shd w:val="clear" w:color="auto" w:fill="FFFFFF"/>
        <w:spacing w:after="0"/>
        <w:ind w:left="0" w:firstLine="708"/>
        <w:textAlignment w:val="top"/>
        <w:rPr>
          <w:b/>
        </w:rPr>
      </w:pPr>
      <w:r w:rsidRPr="00D9121B">
        <w:rPr>
          <w:b/>
        </w:rPr>
        <w:t>Премьер-министр</w:t>
      </w:r>
      <w:r w:rsidR="009D6CA8">
        <w:rPr>
          <w:b/>
        </w:rPr>
        <w:t xml:space="preserve"> </w:t>
      </w:r>
    </w:p>
    <w:p w:rsidR="00C7332A" w:rsidRDefault="001424EF" w:rsidP="009D6CA8">
      <w:pPr>
        <w:shd w:val="clear" w:color="auto" w:fill="FFFFFF"/>
        <w:spacing w:after="0"/>
        <w:ind w:left="0" w:firstLine="708"/>
        <w:textAlignment w:val="top"/>
        <w:rPr>
          <w:b/>
        </w:rPr>
      </w:pPr>
      <w:r>
        <w:rPr>
          <w:b/>
        </w:rPr>
        <w:t>Кы</w:t>
      </w:r>
      <w:r w:rsidR="00B34836">
        <w:rPr>
          <w:b/>
        </w:rPr>
        <w:t>ргызской Республики</w:t>
      </w:r>
      <w:r w:rsidR="00235DDD" w:rsidRPr="00D9121B">
        <w:tab/>
      </w:r>
      <w:r w:rsidR="00235DDD" w:rsidRPr="00D9121B">
        <w:tab/>
      </w:r>
      <w:r w:rsidR="009F770D">
        <w:tab/>
      </w:r>
      <w:r w:rsidR="009F770D">
        <w:tab/>
      </w:r>
      <w:r w:rsidR="00B35D0A">
        <w:t xml:space="preserve">  </w:t>
      </w:r>
      <w:r w:rsidR="009F770D" w:rsidRPr="009F770D">
        <w:rPr>
          <w:b/>
        </w:rPr>
        <w:t>С</w:t>
      </w:r>
      <w:r w:rsidR="00235DDD" w:rsidRPr="009F770D">
        <w:rPr>
          <w:b/>
        </w:rPr>
        <w:t>.</w:t>
      </w:r>
      <w:r w:rsidR="009F770D" w:rsidRPr="009F770D">
        <w:rPr>
          <w:b/>
        </w:rPr>
        <w:t>Ш.</w:t>
      </w:r>
      <w:r w:rsidR="00235DDD" w:rsidRPr="009F770D">
        <w:rPr>
          <w:b/>
        </w:rPr>
        <w:t>Жээнбеков</w:t>
      </w:r>
    </w:p>
    <w:p w:rsidR="00ED0A2D" w:rsidRDefault="00ED0A2D" w:rsidP="009D6CA8">
      <w:pPr>
        <w:pStyle w:val="a7"/>
      </w:pPr>
    </w:p>
    <w:sectPr w:rsidR="00ED0A2D" w:rsidSect="007B137E">
      <w:footerReference w:type="default" r:id="rId8"/>
      <w:pgSz w:w="11906" w:h="16838" w:code="9"/>
      <w:pgMar w:top="1135" w:right="1134" w:bottom="1276" w:left="1701" w:header="709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925" w:rsidRDefault="00A96925" w:rsidP="001424EF">
      <w:pPr>
        <w:spacing w:after="0"/>
      </w:pPr>
      <w:r>
        <w:separator/>
      </w:r>
    </w:p>
  </w:endnote>
  <w:endnote w:type="continuationSeparator" w:id="1">
    <w:p w:rsidR="00A96925" w:rsidRDefault="00A96925" w:rsidP="001424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4EF" w:rsidRDefault="001F4F0E">
    <w:pPr>
      <w:pStyle w:val="ab"/>
    </w:pPr>
    <w:r>
      <w:t>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925" w:rsidRDefault="00A96925" w:rsidP="001424EF">
      <w:pPr>
        <w:spacing w:after="0"/>
      </w:pPr>
      <w:r>
        <w:separator/>
      </w:r>
    </w:p>
  </w:footnote>
  <w:footnote w:type="continuationSeparator" w:id="1">
    <w:p w:rsidR="00A96925" w:rsidRDefault="00A96925" w:rsidP="001424E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D5392"/>
    <w:multiLevelType w:val="hybridMultilevel"/>
    <w:tmpl w:val="143ECDD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ED65C18"/>
    <w:multiLevelType w:val="hybridMultilevel"/>
    <w:tmpl w:val="427AB0B0"/>
    <w:lvl w:ilvl="0" w:tplc="1A848AFA">
      <w:start w:val="16"/>
      <w:numFmt w:val="decimal"/>
      <w:lvlText w:val="%1."/>
      <w:lvlJc w:val="left"/>
      <w:pPr>
        <w:ind w:left="107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04104F5"/>
    <w:multiLevelType w:val="hybridMultilevel"/>
    <w:tmpl w:val="94F404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F453369"/>
    <w:multiLevelType w:val="hybridMultilevel"/>
    <w:tmpl w:val="DBE0BBDE"/>
    <w:lvl w:ilvl="0" w:tplc="24E48214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28B41C8"/>
    <w:multiLevelType w:val="hybridMultilevel"/>
    <w:tmpl w:val="1C6EEC4C"/>
    <w:lvl w:ilvl="0" w:tplc="6C2C2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35B79BA"/>
    <w:multiLevelType w:val="hybridMultilevel"/>
    <w:tmpl w:val="0756CF40"/>
    <w:lvl w:ilvl="0" w:tplc="F21265D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3A11AC2"/>
    <w:multiLevelType w:val="hybridMultilevel"/>
    <w:tmpl w:val="F5BE1694"/>
    <w:lvl w:ilvl="0" w:tplc="BED4550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FFD34E2"/>
    <w:multiLevelType w:val="hybridMultilevel"/>
    <w:tmpl w:val="74F2CFEE"/>
    <w:lvl w:ilvl="0" w:tplc="3204179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6A316DB"/>
    <w:multiLevelType w:val="hybridMultilevel"/>
    <w:tmpl w:val="FEA0FE26"/>
    <w:lvl w:ilvl="0" w:tplc="A55C49E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2A4F"/>
    <w:rsid w:val="00004550"/>
    <w:rsid w:val="00043AB4"/>
    <w:rsid w:val="00044E0F"/>
    <w:rsid w:val="00050D30"/>
    <w:rsid w:val="00056A54"/>
    <w:rsid w:val="00066127"/>
    <w:rsid w:val="00073AB3"/>
    <w:rsid w:val="00077338"/>
    <w:rsid w:val="0009338A"/>
    <w:rsid w:val="000A042B"/>
    <w:rsid w:val="000C0F53"/>
    <w:rsid w:val="000C3096"/>
    <w:rsid w:val="000C3A90"/>
    <w:rsid w:val="000E58F6"/>
    <w:rsid w:val="000E5ED1"/>
    <w:rsid w:val="000F3390"/>
    <w:rsid w:val="000F7E66"/>
    <w:rsid w:val="001013EB"/>
    <w:rsid w:val="0010362E"/>
    <w:rsid w:val="001252F2"/>
    <w:rsid w:val="00125DDC"/>
    <w:rsid w:val="00134D1B"/>
    <w:rsid w:val="001424EF"/>
    <w:rsid w:val="00145BF1"/>
    <w:rsid w:val="0014789E"/>
    <w:rsid w:val="0016454C"/>
    <w:rsid w:val="0016632E"/>
    <w:rsid w:val="00176417"/>
    <w:rsid w:val="00177377"/>
    <w:rsid w:val="00177898"/>
    <w:rsid w:val="001847CA"/>
    <w:rsid w:val="00185B1C"/>
    <w:rsid w:val="001B05C7"/>
    <w:rsid w:val="001B296E"/>
    <w:rsid w:val="001C17F3"/>
    <w:rsid w:val="001C4A27"/>
    <w:rsid w:val="001D5806"/>
    <w:rsid w:val="001E5A35"/>
    <w:rsid w:val="001E6388"/>
    <w:rsid w:val="001F4F0E"/>
    <w:rsid w:val="00205521"/>
    <w:rsid w:val="00221268"/>
    <w:rsid w:val="002216A8"/>
    <w:rsid w:val="00222E3F"/>
    <w:rsid w:val="00235DDD"/>
    <w:rsid w:val="00246244"/>
    <w:rsid w:val="00247C65"/>
    <w:rsid w:val="00263393"/>
    <w:rsid w:val="00283814"/>
    <w:rsid w:val="002842EE"/>
    <w:rsid w:val="00286820"/>
    <w:rsid w:val="002969FF"/>
    <w:rsid w:val="002B1D10"/>
    <w:rsid w:val="002B1FAF"/>
    <w:rsid w:val="002B639A"/>
    <w:rsid w:val="002C39C5"/>
    <w:rsid w:val="002C4401"/>
    <w:rsid w:val="00311E84"/>
    <w:rsid w:val="00321FB2"/>
    <w:rsid w:val="00334993"/>
    <w:rsid w:val="00344517"/>
    <w:rsid w:val="003519E4"/>
    <w:rsid w:val="00354FC0"/>
    <w:rsid w:val="003638B8"/>
    <w:rsid w:val="00366095"/>
    <w:rsid w:val="00372A49"/>
    <w:rsid w:val="00381D92"/>
    <w:rsid w:val="003964D6"/>
    <w:rsid w:val="003A2B68"/>
    <w:rsid w:val="003A558E"/>
    <w:rsid w:val="003A5B9E"/>
    <w:rsid w:val="003A6BBC"/>
    <w:rsid w:val="003A7D1E"/>
    <w:rsid w:val="003B1028"/>
    <w:rsid w:val="003C21CC"/>
    <w:rsid w:val="003D75BC"/>
    <w:rsid w:val="003E1B32"/>
    <w:rsid w:val="003F67A6"/>
    <w:rsid w:val="00437871"/>
    <w:rsid w:val="00451CA3"/>
    <w:rsid w:val="004531A2"/>
    <w:rsid w:val="00457632"/>
    <w:rsid w:val="004613D3"/>
    <w:rsid w:val="00461786"/>
    <w:rsid w:val="004627ED"/>
    <w:rsid w:val="00464BF2"/>
    <w:rsid w:val="0049266C"/>
    <w:rsid w:val="00497159"/>
    <w:rsid w:val="004E1758"/>
    <w:rsid w:val="004E7295"/>
    <w:rsid w:val="004F509D"/>
    <w:rsid w:val="004F7889"/>
    <w:rsid w:val="00525823"/>
    <w:rsid w:val="0052753E"/>
    <w:rsid w:val="00530C6E"/>
    <w:rsid w:val="0054587D"/>
    <w:rsid w:val="005536E0"/>
    <w:rsid w:val="005647A0"/>
    <w:rsid w:val="005835EF"/>
    <w:rsid w:val="005861C0"/>
    <w:rsid w:val="00591826"/>
    <w:rsid w:val="005A2FD6"/>
    <w:rsid w:val="005B5CC4"/>
    <w:rsid w:val="005C639A"/>
    <w:rsid w:val="005E206D"/>
    <w:rsid w:val="005F62C7"/>
    <w:rsid w:val="00604215"/>
    <w:rsid w:val="006122F0"/>
    <w:rsid w:val="00631E54"/>
    <w:rsid w:val="006463CB"/>
    <w:rsid w:val="00652108"/>
    <w:rsid w:val="006612BD"/>
    <w:rsid w:val="00665F60"/>
    <w:rsid w:val="00682516"/>
    <w:rsid w:val="00687D8D"/>
    <w:rsid w:val="00693D03"/>
    <w:rsid w:val="00696069"/>
    <w:rsid w:val="006A0265"/>
    <w:rsid w:val="006A0B85"/>
    <w:rsid w:val="006A0C9B"/>
    <w:rsid w:val="006A51A4"/>
    <w:rsid w:val="006B4557"/>
    <w:rsid w:val="006B4E4D"/>
    <w:rsid w:val="006C26F3"/>
    <w:rsid w:val="006C7EF3"/>
    <w:rsid w:val="006D7890"/>
    <w:rsid w:val="006F1C06"/>
    <w:rsid w:val="006F1F62"/>
    <w:rsid w:val="006F4FD4"/>
    <w:rsid w:val="007110BD"/>
    <w:rsid w:val="00717C9F"/>
    <w:rsid w:val="00717F2D"/>
    <w:rsid w:val="0072114C"/>
    <w:rsid w:val="007221AF"/>
    <w:rsid w:val="0073250A"/>
    <w:rsid w:val="00736782"/>
    <w:rsid w:val="00743514"/>
    <w:rsid w:val="0076069D"/>
    <w:rsid w:val="00762845"/>
    <w:rsid w:val="00766DC0"/>
    <w:rsid w:val="0077712D"/>
    <w:rsid w:val="00780692"/>
    <w:rsid w:val="00781F21"/>
    <w:rsid w:val="00785346"/>
    <w:rsid w:val="00785391"/>
    <w:rsid w:val="00791375"/>
    <w:rsid w:val="007A0D60"/>
    <w:rsid w:val="007A6CB7"/>
    <w:rsid w:val="007B0786"/>
    <w:rsid w:val="007B137E"/>
    <w:rsid w:val="007C6BE6"/>
    <w:rsid w:val="007D0DC8"/>
    <w:rsid w:val="007D1A65"/>
    <w:rsid w:val="007D658E"/>
    <w:rsid w:val="007F31BE"/>
    <w:rsid w:val="007F5E0D"/>
    <w:rsid w:val="008075F7"/>
    <w:rsid w:val="00825003"/>
    <w:rsid w:val="00825FDC"/>
    <w:rsid w:val="0083145D"/>
    <w:rsid w:val="008314D5"/>
    <w:rsid w:val="008653FC"/>
    <w:rsid w:val="00866F4A"/>
    <w:rsid w:val="008710F6"/>
    <w:rsid w:val="00871C3C"/>
    <w:rsid w:val="00875D01"/>
    <w:rsid w:val="0088290D"/>
    <w:rsid w:val="00891C1E"/>
    <w:rsid w:val="00895456"/>
    <w:rsid w:val="008A21C3"/>
    <w:rsid w:val="008B45F8"/>
    <w:rsid w:val="008D4931"/>
    <w:rsid w:val="008E3164"/>
    <w:rsid w:val="008E6222"/>
    <w:rsid w:val="008F3E90"/>
    <w:rsid w:val="008F444D"/>
    <w:rsid w:val="008F465B"/>
    <w:rsid w:val="009102C5"/>
    <w:rsid w:val="009335E4"/>
    <w:rsid w:val="0093371A"/>
    <w:rsid w:val="009366A4"/>
    <w:rsid w:val="009511C2"/>
    <w:rsid w:val="00953783"/>
    <w:rsid w:val="00956228"/>
    <w:rsid w:val="0096045E"/>
    <w:rsid w:val="00964AFA"/>
    <w:rsid w:val="009739B7"/>
    <w:rsid w:val="00991160"/>
    <w:rsid w:val="00994512"/>
    <w:rsid w:val="00995811"/>
    <w:rsid w:val="009A6019"/>
    <w:rsid w:val="009C35D2"/>
    <w:rsid w:val="009C63B7"/>
    <w:rsid w:val="009D0842"/>
    <w:rsid w:val="009D6CA8"/>
    <w:rsid w:val="009D77E1"/>
    <w:rsid w:val="009D7B17"/>
    <w:rsid w:val="009E48F8"/>
    <w:rsid w:val="009F20C0"/>
    <w:rsid w:val="009F6221"/>
    <w:rsid w:val="009F770D"/>
    <w:rsid w:val="00A00EB9"/>
    <w:rsid w:val="00A3304F"/>
    <w:rsid w:val="00A37CA5"/>
    <w:rsid w:val="00A44B7A"/>
    <w:rsid w:val="00A5491D"/>
    <w:rsid w:val="00A72341"/>
    <w:rsid w:val="00A83820"/>
    <w:rsid w:val="00A86396"/>
    <w:rsid w:val="00A9379A"/>
    <w:rsid w:val="00A93A42"/>
    <w:rsid w:val="00A94E59"/>
    <w:rsid w:val="00A96925"/>
    <w:rsid w:val="00A970DD"/>
    <w:rsid w:val="00AA062B"/>
    <w:rsid w:val="00AA7EBD"/>
    <w:rsid w:val="00AB3561"/>
    <w:rsid w:val="00AC6723"/>
    <w:rsid w:val="00AD5372"/>
    <w:rsid w:val="00AD580A"/>
    <w:rsid w:val="00AE024C"/>
    <w:rsid w:val="00AE498E"/>
    <w:rsid w:val="00B12C37"/>
    <w:rsid w:val="00B14D98"/>
    <w:rsid w:val="00B25413"/>
    <w:rsid w:val="00B3480F"/>
    <w:rsid w:val="00B34836"/>
    <w:rsid w:val="00B35D0A"/>
    <w:rsid w:val="00B450A3"/>
    <w:rsid w:val="00B5074B"/>
    <w:rsid w:val="00B629A7"/>
    <w:rsid w:val="00B64129"/>
    <w:rsid w:val="00B6596A"/>
    <w:rsid w:val="00B6612B"/>
    <w:rsid w:val="00B80A5B"/>
    <w:rsid w:val="00B83460"/>
    <w:rsid w:val="00B8419C"/>
    <w:rsid w:val="00B85AE8"/>
    <w:rsid w:val="00BA3C43"/>
    <w:rsid w:val="00BA7171"/>
    <w:rsid w:val="00BB7D25"/>
    <w:rsid w:val="00BC664C"/>
    <w:rsid w:val="00BD6F4F"/>
    <w:rsid w:val="00BE0294"/>
    <w:rsid w:val="00BE5516"/>
    <w:rsid w:val="00BE60D3"/>
    <w:rsid w:val="00BF6ABF"/>
    <w:rsid w:val="00BF7530"/>
    <w:rsid w:val="00C015D5"/>
    <w:rsid w:val="00C02798"/>
    <w:rsid w:val="00C12C42"/>
    <w:rsid w:val="00C179EF"/>
    <w:rsid w:val="00C20834"/>
    <w:rsid w:val="00C251DE"/>
    <w:rsid w:val="00C3334D"/>
    <w:rsid w:val="00C3399D"/>
    <w:rsid w:val="00C5043E"/>
    <w:rsid w:val="00C61F89"/>
    <w:rsid w:val="00C7332A"/>
    <w:rsid w:val="00C906F6"/>
    <w:rsid w:val="00C93ECB"/>
    <w:rsid w:val="00C95894"/>
    <w:rsid w:val="00CB07E9"/>
    <w:rsid w:val="00CD31F2"/>
    <w:rsid w:val="00CD329E"/>
    <w:rsid w:val="00CD3429"/>
    <w:rsid w:val="00CD53F6"/>
    <w:rsid w:val="00CE01A0"/>
    <w:rsid w:val="00CE2198"/>
    <w:rsid w:val="00CF68C3"/>
    <w:rsid w:val="00D10B18"/>
    <w:rsid w:val="00D2354D"/>
    <w:rsid w:val="00D4771D"/>
    <w:rsid w:val="00D612DF"/>
    <w:rsid w:val="00D83979"/>
    <w:rsid w:val="00D9121B"/>
    <w:rsid w:val="00D935C5"/>
    <w:rsid w:val="00DA0DAC"/>
    <w:rsid w:val="00DB71E5"/>
    <w:rsid w:val="00DD2F80"/>
    <w:rsid w:val="00DE7E19"/>
    <w:rsid w:val="00DF4831"/>
    <w:rsid w:val="00E047E9"/>
    <w:rsid w:val="00E10619"/>
    <w:rsid w:val="00E22A4F"/>
    <w:rsid w:val="00E2602E"/>
    <w:rsid w:val="00E32DDC"/>
    <w:rsid w:val="00E3605A"/>
    <w:rsid w:val="00E5564A"/>
    <w:rsid w:val="00E729F2"/>
    <w:rsid w:val="00E8198B"/>
    <w:rsid w:val="00E81D29"/>
    <w:rsid w:val="00E84567"/>
    <w:rsid w:val="00EA7AD3"/>
    <w:rsid w:val="00EB2243"/>
    <w:rsid w:val="00EB3E85"/>
    <w:rsid w:val="00EB5AF0"/>
    <w:rsid w:val="00EB79BF"/>
    <w:rsid w:val="00EC4D4F"/>
    <w:rsid w:val="00ED0A2D"/>
    <w:rsid w:val="00EE46CD"/>
    <w:rsid w:val="00EF0E07"/>
    <w:rsid w:val="00EF2897"/>
    <w:rsid w:val="00EF44A6"/>
    <w:rsid w:val="00EF726A"/>
    <w:rsid w:val="00EF72FC"/>
    <w:rsid w:val="00F03FC2"/>
    <w:rsid w:val="00F04046"/>
    <w:rsid w:val="00F4205B"/>
    <w:rsid w:val="00F46A83"/>
    <w:rsid w:val="00F5459D"/>
    <w:rsid w:val="00F73C35"/>
    <w:rsid w:val="00F82723"/>
    <w:rsid w:val="00F8364F"/>
    <w:rsid w:val="00F85E0E"/>
    <w:rsid w:val="00F8645D"/>
    <w:rsid w:val="00F97326"/>
    <w:rsid w:val="00F97514"/>
    <w:rsid w:val="00FB4A8A"/>
    <w:rsid w:val="00FB4D1B"/>
    <w:rsid w:val="00FB5EA6"/>
    <w:rsid w:val="00FB5F37"/>
    <w:rsid w:val="00FC3103"/>
    <w:rsid w:val="00FC6B80"/>
    <w:rsid w:val="00FD480C"/>
    <w:rsid w:val="00FE072F"/>
    <w:rsid w:val="00FE1842"/>
    <w:rsid w:val="00FE6D9A"/>
    <w:rsid w:val="00FF0DF2"/>
    <w:rsid w:val="00FF3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A4F"/>
    <w:pPr>
      <w:spacing w:after="200"/>
      <w:ind w:left="-4820" w:firstLine="68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2B639A"/>
    <w:pPr>
      <w:keepNext/>
      <w:spacing w:after="0"/>
      <w:ind w:left="705" w:firstLine="0"/>
      <w:jc w:val="left"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22A4F"/>
    <w:pPr>
      <w:spacing w:before="400" w:after="4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i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E22A4F"/>
    <w:pPr>
      <w:spacing w:after="60" w:line="276" w:lineRule="auto"/>
      <w:ind w:left="0" w:firstLine="0"/>
      <w:jc w:val="left"/>
    </w:pPr>
    <w:rPr>
      <w:rFonts w:ascii="Arial" w:eastAsiaTheme="minorEastAsia" w:hAnsi="Arial" w:cs="Arial"/>
      <w:b/>
      <w:bCs/>
      <w:i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22A4F"/>
    <w:pPr>
      <w:spacing w:after="60" w:line="276" w:lineRule="auto"/>
      <w:ind w:left="0" w:firstLine="567"/>
    </w:pPr>
    <w:rPr>
      <w:rFonts w:ascii="Arial" w:eastAsiaTheme="minorEastAsia" w:hAnsi="Arial" w:cs="Arial"/>
      <w:i/>
      <w:sz w:val="20"/>
      <w:szCs w:val="20"/>
      <w:lang w:eastAsia="ru-RU"/>
    </w:rPr>
  </w:style>
  <w:style w:type="paragraph" w:customStyle="1" w:styleId="tkForma">
    <w:name w:val="_Форма (tkForma)"/>
    <w:basedOn w:val="a"/>
    <w:rsid w:val="00E22A4F"/>
    <w:pPr>
      <w:spacing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i/>
      <w:cap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3C0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C0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85AE8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B85AE8"/>
    <w:rPr>
      <w:color w:val="0000FF"/>
      <w:u w:val="single"/>
    </w:rPr>
  </w:style>
  <w:style w:type="paragraph" w:styleId="a7">
    <w:name w:val="No Spacing"/>
    <w:uiPriority w:val="1"/>
    <w:qFormat/>
    <w:rsid w:val="00C179EF"/>
    <w:pPr>
      <w:ind w:left="-4820" w:firstLine="680"/>
      <w:jc w:val="both"/>
    </w:pPr>
  </w:style>
  <w:style w:type="table" w:styleId="a8">
    <w:name w:val="Table Grid"/>
    <w:basedOn w:val="a1"/>
    <w:uiPriority w:val="59"/>
    <w:rsid w:val="00043AB4"/>
    <w:rPr>
      <w:rFonts w:ascii="Calibri" w:eastAsia="Times New Roman" w:hAnsi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424EF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1424EF"/>
  </w:style>
  <w:style w:type="paragraph" w:styleId="ab">
    <w:name w:val="footer"/>
    <w:basedOn w:val="a"/>
    <w:link w:val="ac"/>
    <w:uiPriority w:val="99"/>
    <w:unhideWhenUsed/>
    <w:rsid w:val="001424EF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1424EF"/>
  </w:style>
  <w:style w:type="character" w:customStyle="1" w:styleId="10">
    <w:name w:val="Заголовок 1 Знак"/>
    <w:basedOn w:val="a0"/>
    <w:link w:val="1"/>
    <w:uiPriority w:val="99"/>
    <w:rsid w:val="002B639A"/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A4F"/>
    <w:pPr>
      <w:spacing w:after="200"/>
      <w:ind w:left="-4820" w:firstLine="68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2B639A"/>
    <w:pPr>
      <w:keepNext/>
      <w:spacing w:after="0"/>
      <w:ind w:left="705" w:firstLine="0"/>
      <w:jc w:val="left"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22A4F"/>
    <w:pPr>
      <w:spacing w:before="400" w:after="4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i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E22A4F"/>
    <w:pPr>
      <w:spacing w:after="60" w:line="276" w:lineRule="auto"/>
      <w:ind w:left="0" w:firstLine="0"/>
      <w:jc w:val="left"/>
    </w:pPr>
    <w:rPr>
      <w:rFonts w:ascii="Arial" w:eastAsiaTheme="minorEastAsia" w:hAnsi="Arial" w:cs="Arial"/>
      <w:b/>
      <w:bCs/>
      <w:i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22A4F"/>
    <w:pPr>
      <w:spacing w:after="60" w:line="276" w:lineRule="auto"/>
      <w:ind w:left="0" w:firstLine="567"/>
    </w:pPr>
    <w:rPr>
      <w:rFonts w:ascii="Arial" w:eastAsiaTheme="minorEastAsia" w:hAnsi="Arial" w:cs="Arial"/>
      <w:i/>
      <w:sz w:val="20"/>
      <w:szCs w:val="20"/>
      <w:lang w:eastAsia="ru-RU"/>
    </w:rPr>
  </w:style>
  <w:style w:type="paragraph" w:customStyle="1" w:styleId="tkForma">
    <w:name w:val="_Форма (tkForma)"/>
    <w:basedOn w:val="a"/>
    <w:rsid w:val="00E22A4F"/>
    <w:pPr>
      <w:spacing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i/>
      <w:cap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3C0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C0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85AE8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B85AE8"/>
    <w:rPr>
      <w:color w:val="0000FF"/>
      <w:u w:val="single"/>
    </w:rPr>
  </w:style>
  <w:style w:type="paragraph" w:styleId="a7">
    <w:name w:val="No Spacing"/>
    <w:uiPriority w:val="1"/>
    <w:qFormat/>
    <w:rsid w:val="00C179EF"/>
    <w:pPr>
      <w:ind w:left="-4820" w:firstLine="680"/>
      <w:jc w:val="both"/>
    </w:pPr>
  </w:style>
  <w:style w:type="table" w:styleId="a8">
    <w:name w:val="Table Grid"/>
    <w:basedOn w:val="a1"/>
    <w:uiPriority w:val="59"/>
    <w:rsid w:val="00043AB4"/>
    <w:rPr>
      <w:rFonts w:ascii="Calibri" w:eastAsia="Times New Roman" w:hAnsi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424EF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1424EF"/>
  </w:style>
  <w:style w:type="paragraph" w:styleId="ab">
    <w:name w:val="footer"/>
    <w:basedOn w:val="a"/>
    <w:link w:val="ac"/>
    <w:uiPriority w:val="99"/>
    <w:unhideWhenUsed/>
    <w:rsid w:val="001424EF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1424EF"/>
  </w:style>
  <w:style w:type="character" w:customStyle="1" w:styleId="10">
    <w:name w:val="Заголовок 1 Знак"/>
    <w:basedOn w:val="a0"/>
    <w:link w:val="1"/>
    <w:uiPriority w:val="99"/>
    <w:rsid w:val="002B639A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4E571-E9CA-4D3F-8A59-7CE0BD8FD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 Ахматова</dc:creator>
  <cp:lastModifiedBy>tumenbaev</cp:lastModifiedBy>
  <cp:revision>85</cp:revision>
  <cp:lastPrinted>2017-06-07T05:34:00Z</cp:lastPrinted>
  <dcterms:created xsi:type="dcterms:W3CDTF">2017-01-06T08:48:00Z</dcterms:created>
  <dcterms:modified xsi:type="dcterms:W3CDTF">2017-06-07T06:08:00Z</dcterms:modified>
</cp:coreProperties>
</file>